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F43" w:rsidRPr="00CB0F43" w:rsidRDefault="00CB0F43" w:rsidP="00CB0F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 w:rsidRPr="00CB0F43">
        <w:rPr>
          <w:rFonts w:ascii="Comic Sans MS" w:hAnsi="Comic Sans MS" w:cs="Times New Roman"/>
          <w:b/>
          <w:bCs/>
          <w:color w:val="000000"/>
          <w:sz w:val="24"/>
          <w:szCs w:val="24"/>
        </w:rPr>
        <w:t>Story Map</w:t>
      </w:r>
      <w:r w:rsidRPr="00CB0F43">
        <w:rPr>
          <w:rFonts w:ascii="Comic Sans MS" w:hAnsi="Comic Sans MS" w:cs="Times New Roman"/>
          <w:color w:val="000000"/>
          <w:sz w:val="24"/>
          <w:szCs w:val="24"/>
        </w:rPr>
        <w:br/>
        <w:t xml:space="preserve">Nell goes on a journey to find the book thief. Look back at the book (see </w:t>
      </w:r>
      <w:r w:rsidRPr="00CB0F43">
        <w:rPr>
          <w:rFonts w:ascii="Comic Sans MS" w:hAnsi="Comic Sans MS" w:cs="Times New Roman"/>
          <w:color w:val="000000"/>
          <w:sz w:val="24"/>
          <w:szCs w:val="24"/>
        </w:rPr>
        <w:t>YouTube</w:t>
      </w:r>
      <w:r w:rsidRPr="00CB0F43">
        <w:rPr>
          <w:rFonts w:ascii="Comic Sans MS" w:hAnsi="Comic Sans MS" w:cs="Times New Roman"/>
          <w:color w:val="000000"/>
          <w:sz w:val="24"/>
          <w:szCs w:val="24"/>
        </w:rPr>
        <w:t>) and draw a story map. Where does she go? What does she see / go past?</w:t>
      </w:r>
      <w:r>
        <w:rPr>
          <w:rFonts w:ascii="Comic Sans MS" w:hAnsi="Comic Sans MS" w:cs="Times New Roman"/>
          <w:color w:val="000000"/>
          <w:sz w:val="24"/>
          <w:szCs w:val="24"/>
        </w:rPr>
        <w:t xml:space="preserve"> </w:t>
      </w:r>
      <w:r w:rsidRPr="00CB0F43">
        <w:rPr>
          <w:rFonts w:ascii="Comic Sans MS" w:hAnsi="Comic Sans MS" w:cs="Times New Roman"/>
          <w:color w:val="000000"/>
          <w:sz w:val="24"/>
          <w:szCs w:val="24"/>
        </w:rPr>
        <w:br/>
      </w:r>
      <w:r w:rsidRPr="00CB0F43">
        <w:rPr>
          <w:rFonts w:ascii="Comic Sans MS" w:hAnsi="Comic Sans MS" w:cs="Times New Roman"/>
          <w:color w:val="000000"/>
          <w:sz w:val="24"/>
          <w:szCs w:val="24"/>
        </w:rPr>
        <w:br/>
        <w:t>Now go on a journey yourself. Where will you go</w:t>
      </w:r>
      <w:r>
        <w:rPr>
          <w:rFonts w:ascii="Comic Sans MS" w:hAnsi="Comic Sans MS" w:cs="Times New Roman"/>
          <w:color w:val="000000"/>
          <w:sz w:val="24"/>
          <w:szCs w:val="24"/>
        </w:rPr>
        <w:t>…the</w:t>
      </w:r>
      <w:r w:rsidRPr="00CB0F43">
        <w:rPr>
          <w:rFonts w:ascii="Comic Sans MS" w:hAnsi="Comic Sans MS" w:cs="Times New Roman"/>
          <w:color w:val="000000"/>
          <w:sz w:val="24"/>
          <w:szCs w:val="24"/>
        </w:rPr>
        <w:t xml:space="preserve"> local park, </w:t>
      </w:r>
      <w:proofErr w:type="gramStart"/>
      <w:r w:rsidRPr="00CB0F43">
        <w:rPr>
          <w:rFonts w:ascii="Comic Sans MS" w:hAnsi="Comic Sans MS" w:cs="Times New Roman"/>
          <w:color w:val="000000"/>
          <w:sz w:val="24"/>
          <w:szCs w:val="24"/>
        </w:rPr>
        <w:t>a woods</w:t>
      </w:r>
      <w:proofErr w:type="gramEnd"/>
      <w:r w:rsidRPr="00CB0F43">
        <w:rPr>
          <w:rFonts w:ascii="Comic Sans MS" w:hAnsi="Comic Sans MS" w:cs="Times New Roman"/>
          <w:color w:val="000000"/>
          <w:sz w:val="24"/>
          <w:szCs w:val="24"/>
        </w:rPr>
        <w:t>, a pond, the shops? As you tr</w:t>
      </w:r>
      <w:bookmarkStart w:id="0" w:name="_GoBack"/>
      <w:bookmarkEnd w:id="0"/>
      <w:r w:rsidRPr="00CB0F43">
        <w:rPr>
          <w:rFonts w:ascii="Comic Sans MS" w:hAnsi="Comic Sans MS" w:cs="Times New Roman"/>
          <w:color w:val="000000"/>
          <w:sz w:val="24"/>
          <w:szCs w:val="24"/>
        </w:rPr>
        <w:t xml:space="preserve">avel, take photos, or make notes of the places you pass. When you get home, draw a map of your journey, labelling where you have been. </w:t>
      </w:r>
    </w:p>
    <w:p w:rsidR="00FA4E38" w:rsidRDefault="00CB0F43"/>
    <w:p w:rsidR="00CB0F43" w:rsidRDefault="00CB0F43">
      <w:r>
        <w:rPr>
          <w:noProof/>
          <w:lang w:eastAsia="en-GB"/>
        </w:rPr>
        <w:drawing>
          <wp:inline distT="0" distB="0" distL="0" distR="0">
            <wp:extent cx="5943600" cy="3103880"/>
            <wp:effectExtent l="0" t="0" r="0" b="1270"/>
            <wp:docPr id="1" name="Picture 1" descr="Help The Detective Dog with these fun kids activity sheets - Pan Macmil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p The Detective Dog with these fun kids activity sheets - Pan Macmilla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0F43" w:rsidSect="00A477B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F43"/>
    <w:rsid w:val="002C5DEC"/>
    <w:rsid w:val="008F2508"/>
    <w:rsid w:val="00CB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10A4"/>
  <w15:chartTrackingRefBased/>
  <w15:docId w15:val="{C460DAAA-AAEF-449F-BBDC-36F383821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2021-01-17T23:34:00Z</dcterms:created>
  <dcterms:modified xsi:type="dcterms:W3CDTF">2021-01-17T23:38:00Z</dcterms:modified>
</cp:coreProperties>
</file>