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104" w:rsidRDefault="007A110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-909604</wp:posOffset>
            </wp:positionV>
            <wp:extent cx="10452791" cy="4749420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61" t="14241" r="5745" b="16185"/>
                    <a:stretch/>
                  </pic:blipFill>
                  <pic:spPr bwMode="auto">
                    <a:xfrm>
                      <a:off x="0" y="0"/>
                      <a:ext cx="10452791" cy="4749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1104" w:rsidRDefault="007A1104"/>
    <w:p w:rsidR="007A1104" w:rsidRDefault="007A1104"/>
    <w:p w:rsidR="007A1104" w:rsidRDefault="007A1104"/>
    <w:p w:rsidR="007A1104" w:rsidRDefault="007A1104"/>
    <w:p w:rsidR="007A1104" w:rsidRDefault="007A1104"/>
    <w:p w:rsidR="007A1104" w:rsidRDefault="007A1104"/>
    <w:p w:rsidR="007A1104" w:rsidRDefault="007A1104"/>
    <w:p w:rsidR="007A1104" w:rsidRDefault="007A1104"/>
    <w:p w:rsidR="007A1104" w:rsidRDefault="007A1104"/>
    <w:p w:rsidR="007A1104" w:rsidRPr="007A1104" w:rsidRDefault="007A1104" w:rsidP="007A1104"/>
    <w:p w:rsidR="007A1104" w:rsidRPr="007A1104" w:rsidRDefault="007A1104" w:rsidP="007A1104"/>
    <w:p w:rsidR="007A1104" w:rsidRPr="007A1104" w:rsidRDefault="007A1104" w:rsidP="007A1104"/>
    <w:p w:rsidR="007A1104" w:rsidRPr="007A1104" w:rsidRDefault="007A1104" w:rsidP="007A1104"/>
    <w:p w:rsidR="006121CE" w:rsidRDefault="006121CE" w:rsidP="006121CE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Colour in words that sound the same (rhyme)</w:t>
      </w:r>
    </w:p>
    <w:p w:rsidR="007A1104" w:rsidRDefault="006121CE" w:rsidP="006121CE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the rhyming words below</w:t>
      </w:r>
    </w:p>
    <w:p w:rsidR="002B0E93" w:rsidRPr="006121CE" w:rsidRDefault="002B0E93" w:rsidP="006121CE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think of another word that rhymes? Write this in the grey column</w:t>
      </w:r>
    </w:p>
    <w:tbl>
      <w:tblPr>
        <w:tblStyle w:val="TableGrid"/>
        <w:tblW w:w="15026" w:type="dxa"/>
        <w:tblInd w:w="-856" w:type="dxa"/>
        <w:tblLook w:val="04A0" w:firstRow="1" w:lastRow="0" w:firstColumn="1" w:lastColumn="0" w:noHBand="0" w:noVBand="1"/>
      </w:tblPr>
      <w:tblGrid>
        <w:gridCol w:w="5246"/>
        <w:gridCol w:w="5103"/>
        <w:gridCol w:w="4677"/>
      </w:tblGrid>
      <w:tr w:rsidR="002B0E93" w:rsidTr="002B0E93">
        <w:tc>
          <w:tcPr>
            <w:tcW w:w="5246" w:type="dxa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smell</w:t>
            </w:r>
          </w:p>
        </w:tc>
        <w:tc>
          <w:tcPr>
            <w:tcW w:w="5103" w:type="dxa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Nell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fell</w:t>
            </w:r>
          </w:p>
        </w:tc>
      </w:tr>
      <w:tr w:rsidR="002B0E93" w:rsidTr="002B0E93">
        <w:tc>
          <w:tcPr>
            <w:tcW w:w="5246" w:type="dxa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0E93" w:rsidTr="002B0E93">
        <w:tc>
          <w:tcPr>
            <w:tcW w:w="5246" w:type="dxa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0E93" w:rsidTr="002B0E93">
        <w:tc>
          <w:tcPr>
            <w:tcW w:w="5246" w:type="dxa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0E93" w:rsidTr="002B0E93">
        <w:tc>
          <w:tcPr>
            <w:tcW w:w="5246" w:type="dxa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A110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7A1104" w:rsidRDefault="006121CE" w:rsidP="007A1104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-830295</wp:posOffset>
            </wp:positionH>
            <wp:positionV relativeFrom="paragraph">
              <wp:posOffset>-1074315</wp:posOffset>
            </wp:positionV>
            <wp:extent cx="10556119" cy="459929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54" t="16158" r="5896" b="17006"/>
                    <a:stretch/>
                  </pic:blipFill>
                  <pic:spPr bwMode="auto">
                    <a:xfrm>
                      <a:off x="0" y="0"/>
                      <a:ext cx="10556119" cy="459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21CE" w:rsidRDefault="006121CE" w:rsidP="007A1104">
      <w:pPr>
        <w:jc w:val="center"/>
        <w:rPr>
          <w:rFonts w:ascii="Comic Sans MS" w:hAnsi="Comic Sans MS"/>
          <w:sz w:val="24"/>
          <w:szCs w:val="24"/>
        </w:rPr>
      </w:pPr>
    </w:p>
    <w:p w:rsidR="006121CE" w:rsidRDefault="006121CE" w:rsidP="007A1104">
      <w:pPr>
        <w:jc w:val="center"/>
        <w:rPr>
          <w:rFonts w:ascii="Comic Sans MS" w:hAnsi="Comic Sans MS"/>
          <w:sz w:val="24"/>
          <w:szCs w:val="24"/>
        </w:rPr>
      </w:pPr>
    </w:p>
    <w:p w:rsidR="006121CE" w:rsidRDefault="006121CE" w:rsidP="007A1104">
      <w:pPr>
        <w:jc w:val="center"/>
        <w:rPr>
          <w:rFonts w:ascii="Comic Sans MS" w:hAnsi="Comic Sans MS"/>
          <w:sz w:val="24"/>
          <w:szCs w:val="24"/>
        </w:rPr>
      </w:pPr>
    </w:p>
    <w:p w:rsidR="006121CE" w:rsidRPr="006121CE" w:rsidRDefault="006121CE" w:rsidP="006121CE">
      <w:pPr>
        <w:rPr>
          <w:rFonts w:ascii="Comic Sans MS" w:hAnsi="Comic Sans MS"/>
          <w:sz w:val="24"/>
          <w:szCs w:val="24"/>
        </w:rPr>
      </w:pPr>
    </w:p>
    <w:p w:rsidR="006121CE" w:rsidRPr="006121CE" w:rsidRDefault="006121CE" w:rsidP="006121CE">
      <w:pPr>
        <w:rPr>
          <w:rFonts w:ascii="Comic Sans MS" w:hAnsi="Comic Sans MS"/>
          <w:sz w:val="24"/>
          <w:szCs w:val="24"/>
        </w:rPr>
      </w:pPr>
    </w:p>
    <w:p w:rsidR="006121CE" w:rsidRPr="006121CE" w:rsidRDefault="006121CE" w:rsidP="006121CE">
      <w:pPr>
        <w:rPr>
          <w:rFonts w:ascii="Comic Sans MS" w:hAnsi="Comic Sans MS"/>
          <w:sz w:val="24"/>
          <w:szCs w:val="24"/>
        </w:rPr>
      </w:pPr>
    </w:p>
    <w:p w:rsidR="006121CE" w:rsidRPr="006121CE" w:rsidRDefault="006121CE" w:rsidP="006121CE">
      <w:pPr>
        <w:rPr>
          <w:rFonts w:ascii="Comic Sans MS" w:hAnsi="Comic Sans MS"/>
          <w:sz w:val="24"/>
          <w:szCs w:val="24"/>
        </w:rPr>
      </w:pPr>
    </w:p>
    <w:p w:rsidR="006121CE" w:rsidRPr="006121CE" w:rsidRDefault="006121CE" w:rsidP="006121CE">
      <w:pPr>
        <w:rPr>
          <w:rFonts w:ascii="Comic Sans MS" w:hAnsi="Comic Sans MS"/>
          <w:sz w:val="24"/>
          <w:szCs w:val="24"/>
        </w:rPr>
      </w:pPr>
    </w:p>
    <w:p w:rsidR="006121CE" w:rsidRPr="006121CE" w:rsidRDefault="006121CE" w:rsidP="006121CE">
      <w:pPr>
        <w:rPr>
          <w:rFonts w:ascii="Comic Sans MS" w:hAnsi="Comic Sans MS"/>
          <w:sz w:val="24"/>
          <w:szCs w:val="24"/>
        </w:rPr>
      </w:pPr>
    </w:p>
    <w:p w:rsidR="002B0E93" w:rsidRPr="007A1104" w:rsidRDefault="002B0E93" w:rsidP="007818AA"/>
    <w:p w:rsidR="002B0E93" w:rsidRDefault="002B0E93" w:rsidP="002B0E93">
      <w:pPr>
        <w:pStyle w:val="ListParagraph"/>
        <w:numPr>
          <w:ilvl w:val="0"/>
          <w:numId w:val="4"/>
        </w:num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Colour in words that sound the same (rhyme)</w:t>
      </w:r>
    </w:p>
    <w:p w:rsidR="002B0E93" w:rsidRDefault="002B0E93" w:rsidP="002B0E93">
      <w:pPr>
        <w:pStyle w:val="ListParagraph"/>
        <w:numPr>
          <w:ilvl w:val="0"/>
          <w:numId w:val="4"/>
        </w:num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the rhyming words below</w:t>
      </w:r>
    </w:p>
    <w:p w:rsidR="002D776D" w:rsidRPr="002B0E93" w:rsidRDefault="002B0E93" w:rsidP="002B0E93">
      <w:pPr>
        <w:pStyle w:val="ListParagraph"/>
        <w:numPr>
          <w:ilvl w:val="0"/>
          <w:numId w:val="4"/>
        </w:num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think of another word that rhymes? Write this in the grey column</w:t>
      </w:r>
    </w:p>
    <w:tbl>
      <w:tblPr>
        <w:tblStyle w:val="TableGrid"/>
        <w:tblW w:w="15026" w:type="dxa"/>
        <w:tblInd w:w="-856" w:type="dxa"/>
        <w:tblLook w:val="04A0" w:firstRow="1" w:lastRow="0" w:firstColumn="1" w:lastColumn="0" w:noHBand="0" w:noVBand="1"/>
      </w:tblPr>
      <w:tblGrid>
        <w:gridCol w:w="5246"/>
        <w:gridCol w:w="5103"/>
        <w:gridCol w:w="4677"/>
      </w:tblGrid>
      <w:tr w:rsidR="002B0E93" w:rsidTr="007818AA">
        <w:tc>
          <w:tcPr>
            <w:tcW w:w="5246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Sunday</w:t>
            </w:r>
          </w:p>
        </w:tc>
        <w:tc>
          <w:tcPr>
            <w:tcW w:w="5103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2B0E93" w:rsidTr="007818AA">
        <w:tc>
          <w:tcPr>
            <w:tcW w:w="5246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0E93" w:rsidTr="007818AA">
        <w:tc>
          <w:tcPr>
            <w:tcW w:w="5246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0E93" w:rsidTr="007818AA">
        <w:tc>
          <w:tcPr>
            <w:tcW w:w="5246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0E93" w:rsidTr="007818AA">
        <w:tc>
          <w:tcPr>
            <w:tcW w:w="5246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2D776D" w:rsidRPr="002D776D" w:rsidRDefault="002B0E93" w:rsidP="002D776D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70476</wp:posOffset>
            </wp:positionH>
            <wp:positionV relativeFrom="paragraph">
              <wp:posOffset>-899482</wp:posOffset>
            </wp:positionV>
            <wp:extent cx="10641469" cy="4531057"/>
            <wp:effectExtent l="0" t="0" r="762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6" t="17295" r="9595" b="20539"/>
                    <a:stretch/>
                  </pic:blipFill>
                  <pic:spPr bwMode="auto">
                    <a:xfrm>
                      <a:off x="0" y="0"/>
                      <a:ext cx="10641469" cy="4531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776D" w:rsidRPr="002D776D" w:rsidRDefault="002D776D" w:rsidP="002D776D">
      <w:pPr>
        <w:rPr>
          <w:rFonts w:ascii="Comic Sans MS" w:hAnsi="Comic Sans MS"/>
          <w:sz w:val="24"/>
          <w:szCs w:val="24"/>
        </w:rPr>
      </w:pPr>
    </w:p>
    <w:p w:rsidR="002D776D" w:rsidRPr="002D776D" w:rsidRDefault="002D776D" w:rsidP="002D776D">
      <w:pPr>
        <w:rPr>
          <w:rFonts w:ascii="Comic Sans MS" w:hAnsi="Comic Sans MS"/>
          <w:sz w:val="24"/>
          <w:szCs w:val="24"/>
        </w:rPr>
      </w:pPr>
    </w:p>
    <w:p w:rsidR="002D776D" w:rsidRPr="002D776D" w:rsidRDefault="002D776D" w:rsidP="002D776D">
      <w:pPr>
        <w:rPr>
          <w:rFonts w:ascii="Comic Sans MS" w:hAnsi="Comic Sans MS"/>
          <w:sz w:val="24"/>
          <w:szCs w:val="24"/>
        </w:rPr>
      </w:pPr>
    </w:p>
    <w:p w:rsidR="002D776D" w:rsidRPr="002D776D" w:rsidRDefault="002D776D" w:rsidP="002D776D">
      <w:pPr>
        <w:rPr>
          <w:rFonts w:ascii="Comic Sans MS" w:hAnsi="Comic Sans MS"/>
          <w:sz w:val="24"/>
          <w:szCs w:val="24"/>
        </w:rPr>
      </w:pPr>
    </w:p>
    <w:p w:rsidR="002D776D" w:rsidRPr="002D776D" w:rsidRDefault="002D776D" w:rsidP="002D776D">
      <w:pPr>
        <w:rPr>
          <w:rFonts w:ascii="Comic Sans MS" w:hAnsi="Comic Sans MS"/>
          <w:sz w:val="24"/>
          <w:szCs w:val="24"/>
        </w:rPr>
      </w:pPr>
    </w:p>
    <w:p w:rsidR="002D776D" w:rsidRPr="002D776D" w:rsidRDefault="002D776D" w:rsidP="002D776D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2D776D" w:rsidRPr="002D776D" w:rsidRDefault="002D776D" w:rsidP="002D776D">
      <w:pPr>
        <w:rPr>
          <w:rFonts w:ascii="Comic Sans MS" w:hAnsi="Comic Sans MS"/>
          <w:sz w:val="24"/>
          <w:szCs w:val="24"/>
        </w:rPr>
      </w:pPr>
    </w:p>
    <w:p w:rsidR="002D776D" w:rsidRPr="002D776D" w:rsidRDefault="002D776D" w:rsidP="002D776D">
      <w:pPr>
        <w:rPr>
          <w:rFonts w:ascii="Comic Sans MS" w:hAnsi="Comic Sans MS"/>
          <w:sz w:val="24"/>
          <w:szCs w:val="24"/>
        </w:rPr>
      </w:pPr>
    </w:p>
    <w:p w:rsidR="002D776D" w:rsidRPr="002D776D" w:rsidRDefault="002D776D" w:rsidP="002D776D">
      <w:pPr>
        <w:rPr>
          <w:rFonts w:ascii="Comic Sans MS" w:hAnsi="Comic Sans MS"/>
          <w:sz w:val="24"/>
          <w:szCs w:val="24"/>
        </w:rPr>
      </w:pPr>
    </w:p>
    <w:p w:rsidR="002B0E93" w:rsidRDefault="002B0E93" w:rsidP="002D776D">
      <w:pPr>
        <w:rPr>
          <w:rFonts w:ascii="Comic Sans MS" w:hAnsi="Comic Sans MS"/>
          <w:sz w:val="24"/>
          <w:szCs w:val="24"/>
        </w:rPr>
      </w:pPr>
    </w:p>
    <w:p w:rsidR="002B0E93" w:rsidRDefault="002B0E93" w:rsidP="002B0E93">
      <w:pPr>
        <w:pStyle w:val="ListParagraph"/>
        <w:numPr>
          <w:ilvl w:val="0"/>
          <w:numId w:val="5"/>
        </w:num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Colour in words that sound the same (rhyme)</w:t>
      </w:r>
    </w:p>
    <w:p w:rsidR="002B0E93" w:rsidRDefault="002B0E93" w:rsidP="002B0E93">
      <w:pPr>
        <w:pStyle w:val="ListParagraph"/>
        <w:numPr>
          <w:ilvl w:val="0"/>
          <w:numId w:val="5"/>
        </w:num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the rhyming words below</w:t>
      </w:r>
    </w:p>
    <w:p w:rsidR="002B0E93" w:rsidRPr="002B0E93" w:rsidRDefault="002B0E93" w:rsidP="002B0E93">
      <w:pPr>
        <w:pStyle w:val="ListParagraph"/>
        <w:numPr>
          <w:ilvl w:val="0"/>
          <w:numId w:val="5"/>
        </w:num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think of another word that rhymes? Write this in the grey column</w:t>
      </w:r>
    </w:p>
    <w:tbl>
      <w:tblPr>
        <w:tblStyle w:val="TableGrid"/>
        <w:tblW w:w="15026" w:type="dxa"/>
        <w:tblInd w:w="-856" w:type="dxa"/>
        <w:tblLook w:val="04A0" w:firstRow="1" w:lastRow="0" w:firstColumn="1" w:lastColumn="0" w:noHBand="0" w:noVBand="1"/>
      </w:tblPr>
      <w:tblGrid>
        <w:gridCol w:w="5246"/>
        <w:gridCol w:w="5103"/>
        <w:gridCol w:w="4677"/>
      </w:tblGrid>
      <w:tr w:rsidR="002B0E93" w:rsidTr="007818AA">
        <w:tc>
          <w:tcPr>
            <w:tcW w:w="5246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news</w:t>
            </w:r>
          </w:p>
        </w:tc>
        <w:tc>
          <w:tcPr>
            <w:tcW w:w="5103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clues</w:t>
            </w: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shoes</w:t>
            </w:r>
          </w:p>
        </w:tc>
      </w:tr>
      <w:tr w:rsidR="002B0E93" w:rsidTr="007818AA">
        <w:tc>
          <w:tcPr>
            <w:tcW w:w="5246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0E93" w:rsidTr="007818AA">
        <w:tc>
          <w:tcPr>
            <w:tcW w:w="5246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0E93" w:rsidTr="007818AA">
        <w:tc>
          <w:tcPr>
            <w:tcW w:w="5246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B0E93" w:rsidTr="007818AA">
        <w:tc>
          <w:tcPr>
            <w:tcW w:w="5246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03" w:type="dxa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F2F2F2" w:themeFill="background1" w:themeFillShade="F2"/>
          </w:tcPr>
          <w:p w:rsidR="002B0E93" w:rsidRDefault="002B0E93" w:rsidP="007818A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6121CE" w:rsidRPr="002D776D" w:rsidRDefault="006121CE" w:rsidP="002D776D">
      <w:pPr>
        <w:jc w:val="center"/>
        <w:rPr>
          <w:rFonts w:ascii="Comic Sans MS" w:hAnsi="Comic Sans MS"/>
          <w:sz w:val="24"/>
          <w:szCs w:val="24"/>
        </w:rPr>
      </w:pPr>
    </w:p>
    <w:sectPr w:rsidR="006121CE" w:rsidRPr="002D776D" w:rsidSect="007A110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02FA"/>
    <w:multiLevelType w:val="hybridMultilevel"/>
    <w:tmpl w:val="6C7898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B69F2"/>
    <w:multiLevelType w:val="hybridMultilevel"/>
    <w:tmpl w:val="6C7898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540E74"/>
    <w:multiLevelType w:val="hybridMultilevel"/>
    <w:tmpl w:val="6C7898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C649C1"/>
    <w:multiLevelType w:val="hybridMultilevel"/>
    <w:tmpl w:val="6C7898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CC46AA"/>
    <w:multiLevelType w:val="hybridMultilevel"/>
    <w:tmpl w:val="6C7898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104"/>
    <w:rsid w:val="002B0E93"/>
    <w:rsid w:val="002C5DEC"/>
    <w:rsid w:val="002D776D"/>
    <w:rsid w:val="006121CE"/>
    <w:rsid w:val="007A1104"/>
    <w:rsid w:val="008F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DB9A5"/>
  <w15:chartTrackingRefBased/>
  <w15:docId w15:val="{CADEC410-26E6-4EF8-A622-D26287BE5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1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21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4</cp:revision>
  <dcterms:created xsi:type="dcterms:W3CDTF">2021-01-18T05:12:00Z</dcterms:created>
  <dcterms:modified xsi:type="dcterms:W3CDTF">2021-01-18T05:31:00Z</dcterms:modified>
</cp:coreProperties>
</file>